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C80D7" w14:textId="77777777" w:rsidR="00CC6C74" w:rsidRPr="00CC6C74" w:rsidRDefault="00CC6C74" w:rsidP="00CC6C7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C6C74">
        <w:rPr>
          <w:b/>
          <w:sz w:val="28"/>
          <w:szCs w:val="28"/>
          <w:u w:val="single"/>
        </w:rPr>
        <w:t>LEWISTOWN LIQUOR COMMISSION MEETING</w:t>
      </w:r>
    </w:p>
    <w:p w14:paraId="3F479C0F" w14:textId="391F38FC" w:rsidR="00CC6C74" w:rsidRPr="00CC6C74" w:rsidRDefault="00CC6C74" w:rsidP="00CC6C74">
      <w:pPr>
        <w:spacing w:after="0" w:line="240" w:lineRule="auto"/>
        <w:jc w:val="center"/>
        <w:rPr>
          <w:bCs/>
          <w:sz w:val="28"/>
          <w:szCs w:val="28"/>
        </w:rPr>
      </w:pPr>
      <w:r w:rsidRPr="00CC6C74">
        <w:rPr>
          <w:bCs/>
          <w:sz w:val="28"/>
          <w:szCs w:val="28"/>
        </w:rPr>
        <w:t xml:space="preserve">Tuesday </w:t>
      </w:r>
      <w:r w:rsidR="0080221C">
        <w:rPr>
          <w:bCs/>
          <w:sz w:val="28"/>
          <w:szCs w:val="28"/>
        </w:rPr>
        <w:t>October 22nd</w:t>
      </w:r>
      <w:r w:rsidRPr="00CC6C74">
        <w:rPr>
          <w:bCs/>
          <w:sz w:val="28"/>
          <w:szCs w:val="28"/>
        </w:rPr>
        <w:t>, 2024</w:t>
      </w:r>
    </w:p>
    <w:p w14:paraId="393AD147" w14:textId="77C31E46" w:rsidR="00CC6C74" w:rsidRPr="00CC6C74" w:rsidRDefault="00CC6C74" w:rsidP="00CC6C74">
      <w:pPr>
        <w:spacing w:after="0" w:line="240" w:lineRule="auto"/>
        <w:jc w:val="center"/>
        <w:rPr>
          <w:bCs/>
          <w:sz w:val="28"/>
          <w:szCs w:val="28"/>
        </w:rPr>
      </w:pPr>
      <w:r w:rsidRPr="00CC6C74">
        <w:rPr>
          <w:bCs/>
          <w:sz w:val="28"/>
          <w:szCs w:val="28"/>
        </w:rPr>
        <w:t>Lewistown City Hall, 6:</w:t>
      </w:r>
      <w:r w:rsidR="0080221C">
        <w:rPr>
          <w:bCs/>
          <w:sz w:val="28"/>
          <w:szCs w:val="28"/>
        </w:rPr>
        <w:t>15</w:t>
      </w:r>
      <w:r w:rsidRPr="00CC6C74">
        <w:rPr>
          <w:bCs/>
          <w:sz w:val="28"/>
          <w:szCs w:val="28"/>
        </w:rPr>
        <w:t xml:space="preserve"> P.M.</w:t>
      </w:r>
    </w:p>
    <w:p w14:paraId="207B64DD" w14:textId="134852F2" w:rsidR="00CC6C74" w:rsidRPr="00CC6C74" w:rsidRDefault="00CC6C74" w:rsidP="00CC6C74">
      <w:pPr>
        <w:spacing w:after="0" w:line="240" w:lineRule="auto"/>
        <w:rPr>
          <w:bCs/>
          <w:sz w:val="28"/>
          <w:szCs w:val="28"/>
        </w:rPr>
      </w:pPr>
      <w:r w:rsidRPr="00CC6C74">
        <w:rPr>
          <w:bCs/>
          <w:sz w:val="28"/>
          <w:szCs w:val="28"/>
        </w:rPr>
        <w:t xml:space="preserve">COMMITTEE MEMBERS: Douglas Lafary (Commissioner), Kevin Delmastro, Linda Helle, John </w:t>
      </w:r>
      <w:proofErr w:type="spellStart"/>
      <w:r w:rsidRPr="00CC6C74">
        <w:rPr>
          <w:bCs/>
          <w:sz w:val="28"/>
          <w:szCs w:val="28"/>
        </w:rPr>
        <w:t>Spotloe</w:t>
      </w:r>
      <w:proofErr w:type="spellEnd"/>
      <w:r>
        <w:rPr>
          <w:bCs/>
          <w:sz w:val="28"/>
          <w:szCs w:val="28"/>
        </w:rPr>
        <w:t>, Sally Clark</w:t>
      </w:r>
    </w:p>
    <w:p w14:paraId="38D9447B" w14:textId="77777777" w:rsidR="00CC6C74" w:rsidRPr="00CC6C74" w:rsidRDefault="00CC6C74" w:rsidP="00CC6C74">
      <w:pPr>
        <w:spacing w:after="0" w:line="240" w:lineRule="auto"/>
        <w:rPr>
          <w:bCs/>
          <w:sz w:val="28"/>
          <w:szCs w:val="28"/>
        </w:rPr>
      </w:pPr>
    </w:p>
    <w:p w14:paraId="40A5756B" w14:textId="77777777" w:rsidR="006918E0" w:rsidRDefault="00CC6C74" w:rsidP="00CC6C74">
      <w:pPr>
        <w:spacing w:after="0" w:line="240" w:lineRule="auto"/>
        <w:rPr>
          <w:bCs/>
          <w:sz w:val="28"/>
          <w:szCs w:val="28"/>
        </w:rPr>
      </w:pPr>
      <w:r w:rsidRPr="00CC6C74">
        <w:rPr>
          <w:bCs/>
          <w:sz w:val="28"/>
          <w:szCs w:val="28"/>
        </w:rPr>
        <w:t>BUSINESS TO DISCUSS:</w:t>
      </w:r>
    </w:p>
    <w:p w14:paraId="633B7623" w14:textId="15629C11" w:rsidR="0080221C" w:rsidRPr="0080221C" w:rsidRDefault="0080221C" w:rsidP="0080221C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Discuss Change of ownership for RJH Enterprises doing business as The Rocket Tap.</w:t>
      </w:r>
    </w:p>
    <w:p w14:paraId="150B3AF7" w14:textId="77777777" w:rsidR="006918E0" w:rsidRPr="006918E0" w:rsidRDefault="006918E0" w:rsidP="006918E0">
      <w:pPr>
        <w:pStyle w:val="ListParagraph"/>
        <w:spacing w:after="0" w:line="240" w:lineRule="auto"/>
        <w:ind w:left="780"/>
        <w:rPr>
          <w:bCs/>
          <w:sz w:val="28"/>
          <w:szCs w:val="28"/>
        </w:rPr>
      </w:pPr>
    </w:p>
    <w:p w14:paraId="591EABA5" w14:textId="77777777" w:rsidR="006918E0" w:rsidRPr="00CC6C74" w:rsidRDefault="006918E0" w:rsidP="00CC6C74">
      <w:pPr>
        <w:spacing w:after="0" w:line="240" w:lineRule="auto"/>
        <w:rPr>
          <w:bCs/>
          <w:sz w:val="28"/>
          <w:szCs w:val="28"/>
        </w:rPr>
      </w:pPr>
    </w:p>
    <w:p w14:paraId="29BF2747" w14:textId="77777777" w:rsidR="00FE38F3" w:rsidRDefault="00FE38F3"/>
    <w:sectPr w:rsidR="00FE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003B"/>
    <w:multiLevelType w:val="hybridMultilevel"/>
    <w:tmpl w:val="FB7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5AAD"/>
    <w:multiLevelType w:val="hybridMultilevel"/>
    <w:tmpl w:val="CBA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5F03"/>
    <w:multiLevelType w:val="hybridMultilevel"/>
    <w:tmpl w:val="604CD0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47394377">
    <w:abstractNumId w:val="2"/>
  </w:num>
  <w:num w:numId="2" w16cid:durableId="1114981701">
    <w:abstractNumId w:val="0"/>
  </w:num>
  <w:num w:numId="3" w16cid:durableId="104267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74"/>
    <w:rsid w:val="00584979"/>
    <w:rsid w:val="006918E0"/>
    <w:rsid w:val="0080221C"/>
    <w:rsid w:val="00A77F75"/>
    <w:rsid w:val="00AC122A"/>
    <w:rsid w:val="00CC6C74"/>
    <w:rsid w:val="00F772E3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4275"/>
  <w15:chartTrackingRefBased/>
  <w15:docId w15:val="{D6F7EE3A-133B-4FDA-AEE3-5E9FC8C5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7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8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2</cp:revision>
  <dcterms:created xsi:type="dcterms:W3CDTF">2024-10-18T15:54:00Z</dcterms:created>
  <dcterms:modified xsi:type="dcterms:W3CDTF">2024-10-18T15:54:00Z</dcterms:modified>
</cp:coreProperties>
</file>